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66A" w:rsidRDefault="006D166A" w:rsidP="006D166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LESSON REFLECTIONS - SUMMARY</w:t>
      </w:r>
    </w:p>
    <w:p w:rsidR="00F93C9C" w:rsidRDefault="00255A4E" w:rsidP="006D166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Solar System</w:t>
      </w:r>
    </w:p>
    <w:p w:rsidR="006D166A" w:rsidRPr="001236DE"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 xml:space="preserve">What was your favorite part of the lesson and why? </w:t>
      </w:r>
    </w:p>
    <w:p w:rsidR="00B33390" w:rsidRPr="002228D4" w:rsidRDefault="00A92B5F" w:rsidP="009527BD">
      <w:pPr>
        <w:widowControl w:val="0"/>
        <w:autoSpaceDE w:val="0"/>
        <w:autoSpaceDN w:val="0"/>
        <w:adjustRightInd w:val="0"/>
        <w:ind w:left="720"/>
        <w:rPr>
          <w:rFonts w:ascii="Times New Roman" w:hAnsi="Times New Roman" w:cs="Times New Roman"/>
          <w:u w:val="single"/>
        </w:rPr>
      </w:pPr>
      <w:r w:rsidRPr="002228D4">
        <w:rPr>
          <w:rFonts w:ascii="Times New Roman" w:hAnsi="Times New Roman" w:cs="Times New Roman"/>
        </w:rPr>
        <w:t xml:space="preserve">The group activity </w:t>
      </w:r>
      <w:r w:rsidR="000E2E0B" w:rsidRPr="002228D4">
        <w:rPr>
          <w:rFonts w:ascii="Times New Roman" w:hAnsi="Times New Roman" w:cs="Times New Roman"/>
        </w:rPr>
        <w:t>of the Scavenger Hunt was the most rewarding/favorite part of this lesson.  The students carried out the activities in a motivated manor.  The knowledge gained was most rewarding!  We enjoyed listening to the students discuss their answers.</w:t>
      </w:r>
    </w:p>
    <w:p w:rsidR="006D166A" w:rsidRPr="001236DE"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 xml:space="preserve">How effective was the lesson in meeting the objective?  What was most effective? </w:t>
      </w:r>
    </w:p>
    <w:p w:rsidR="006D166A" w:rsidRPr="002228D4" w:rsidRDefault="000E2E0B" w:rsidP="000E2E0B">
      <w:pPr>
        <w:widowControl w:val="0"/>
        <w:autoSpaceDE w:val="0"/>
        <w:autoSpaceDN w:val="0"/>
        <w:adjustRightInd w:val="0"/>
        <w:ind w:left="720"/>
        <w:rPr>
          <w:rFonts w:ascii="Times New Roman" w:hAnsi="Times New Roman" w:cs="Times New Roman"/>
        </w:rPr>
      </w:pPr>
      <w:r w:rsidRPr="002228D4">
        <w:rPr>
          <w:rFonts w:ascii="Times New Roman" w:hAnsi="Times New Roman" w:cs="Times New Roman"/>
        </w:rPr>
        <w:t>Grouping/structure organ</w:t>
      </w:r>
      <w:r w:rsidR="00A63846" w:rsidRPr="002228D4">
        <w:rPr>
          <w:rFonts w:ascii="Times New Roman" w:hAnsi="Times New Roman" w:cs="Times New Roman"/>
        </w:rPr>
        <w:t xml:space="preserve">ization for the scavenger hunt </w:t>
      </w:r>
      <w:r w:rsidRPr="002228D4">
        <w:rPr>
          <w:rFonts w:ascii="Times New Roman" w:hAnsi="Times New Roman" w:cs="Times New Roman"/>
        </w:rPr>
        <w:t xml:space="preserve">and knowledge gained through the </w:t>
      </w:r>
      <w:r w:rsidR="000B651D" w:rsidRPr="002228D4">
        <w:rPr>
          <w:rFonts w:ascii="Times New Roman" w:hAnsi="Times New Roman" w:cs="Times New Roman"/>
        </w:rPr>
        <w:t>PowerPoint</w:t>
      </w:r>
      <w:r w:rsidR="00A63846" w:rsidRPr="002228D4">
        <w:rPr>
          <w:rFonts w:ascii="Times New Roman" w:hAnsi="Times New Roman" w:cs="Times New Roman"/>
        </w:rPr>
        <w:t>.  The cross-curricucular activity with Language Arts postcard activity also addressed writing which is a 5</w:t>
      </w:r>
      <w:r w:rsidR="00A63846" w:rsidRPr="002228D4">
        <w:rPr>
          <w:rFonts w:ascii="Times New Roman" w:hAnsi="Times New Roman" w:cs="Times New Roman"/>
          <w:vertAlign w:val="superscript"/>
        </w:rPr>
        <w:t>th</w:t>
      </w:r>
      <w:r w:rsidR="00A63846" w:rsidRPr="002228D4">
        <w:rPr>
          <w:rFonts w:ascii="Times New Roman" w:hAnsi="Times New Roman" w:cs="Times New Roman"/>
        </w:rPr>
        <w:t xml:space="preserve"> grade </w:t>
      </w:r>
      <w:r w:rsidR="000B651D" w:rsidRPr="002228D4">
        <w:rPr>
          <w:rFonts w:ascii="Times New Roman" w:hAnsi="Times New Roman" w:cs="Times New Roman"/>
        </w:rPr>
        <w:t>assessment</w:t>
      </w:r>
      <w:r w:rsidR="00A63846" w:rsidRPr="002228D4">
        <w:rPr>
          <w:rFonts w:ascii="Times New Roman" w:hAnsi="Times New Roman" w:cs="Times New Roman"/>
        </w:rPr>
        <w:t>.</w:t>
      </w:r>
    </w:p>
    <w:p w:rsidR="006D166A" w:rsidRPr="001236DE"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 xml:space="preserve">What parts of the lesson would you change?  Why?  </w:t>
      </w:r>
    </w:p>
    <w:p w:rsidR="002228D4" w:rsidRPr="002228D4" w:rsidRDefault="002228D4" w:rsidP="002228D4">
      <w:pPr>
        <w:pStyle w:val="ListParagraph"/>
        <w:widowControl w:val="0"/>
        <w:autoSpaceDE w:val="0"/>
        <w:autoSpaceDN w:val="0"/>
        <w:adjustRightInd w:val="0"/>
        <w:rPr>
          <w:rFonts w:ascii="Times New Roman" w:hAnsi="Times New Roman" w:cs="Times New Roman"/>
        </w:rPr>
      </w:pPr>
      <w:r w:rsidRPr="002228D4">
        <w:rPr>
          <w:rFonts w:ascii="Times New Roman" w:hAnsi="Times New Roman" w:cs="Times New Roman"/>
        </w:rPr>
        <w:t>Next time we will prepare the students with roles per group for the activity.  We will discuss these prior to the activity being started.  Also for the postcard activity we will make sure the students know their address.  We found many students did not know their address because they move so often.</w:t>
      </w:r>
    </w:p>
    <w:p w:rsidR="00B33390" w:rsidRPr="001236DE" w:rsidRDefault="00B33390" w:rsidP="009527BD">
      <w:pPr>
        <w:widowControl w:val="0"/>
        <w:autoSpaceDE w:val="0"/>
        <w:autoSpaceDN w:val="0"/>
        <w:adjustRightInd w:val="0"/>
        <w:ind w:left="720"/>
        <w:rPr>
          <w:rFonts w:ascii="Times New Roman" w:hAnsi="Times New Roman" w:cs="Times New Roman"/>
          <w:b/>
          <w:u w:val="single"/>
        </w:rPr>
      </w:pPr>
    </w:p>
    <w:p w:rsidR="006D166A"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1236DE">
        <w:rPr>
          <w:rFonts w:ascii="Times New Roman" w:hAnsi="Times New Roman" w:cs="Times New Roman"/>
          <w:b/>
          <w:u w:val="single"/>
        </w:rPr>
        <w:t>Were there any parts that needed more explanation or time?  How did you handle these situations?</w:t>
      </w:r>
    </w:p>
    <w:p w:rsidR="002228D4" w:rsidRPr="002228D4" w:rsidRDefault="002228D4" w:rsidP="002228D4">
      <w:pPr>
        <w:pStyle w:val="ListParagraph"/>
        <w:rPr>
          <w:rFonts w:ascii="Times New Roman" w:hAnsi="Times New Roman" w:cs="Times New Roman"/>
        </w:rPr>
      </w:pPr>
      <w:r w:rsidRPr="002228D4">
        <w:rPr>
          <w:rFonts w:ascii="Times New Roman" w:hAnsi="Times New Roman" w:cs="Times New Roman"/>
        </w:rPr>
        <w:t>Again, we would prep</w:t>
      </w:r>
      <w:r>
        <w:rPr>
          <w:rFonts w:ascii="Times New Roman" w:hAnsi="Times New Roman" w:cs="Times New Roman"/>
        </w:rPr>
        <w:t xml:space="preserve"> the students a little more on roles in groups and their address.</w:t>
      </w:r>
    </w:p>
    <w:p w:rsidR="002228D4" w:rsidRPr="002228D4" w:rsidRDefault="002228D4" w:rsidP="002228D4">
      <w:pPr>
        <w:pStyle w:val="ListParagraph"/>
        <w:widowControl w:val="0"/>
        <w:autoSpaceDE w:val="0"/>
        <w:autoSpaceDN w:val="0"/>
        <w:adjustRightInd w:val="0"/>
        <w:rPr>
          <w:rFonts w:ascii="Times New Roman" w:hAnsi="Times New Roman" w:cs="Times New Roman"/>
          <w:b/>
          <w:u w:val="single"/>
        </w:rPr>
      </w:pPr>
    </w:p>
    <w:p w:rsidR="006D166A" w:rsidRPr="002228D4" w:rsidRDefault="006D166A" w:rsidP="006D166A">
      <w:pPr>
        <w:pStyle w:val="ListParagraph"/>
        <w:widowControl w:val="0"/>
        <w:numPr>
          <w:ilvl w:val="0"/>
          <w:numId w:val="1"/>
        </w:numPr>
        <w:autoSpaceDE w:val="0"/>
        <w:autoSpaceDN w:val="0"/>
        <w:adjustRightInd w:val="0"/>
        <w:rPr>
          <w:rFonts w:ascii="Times New Roman" w:hAnsi="Times New Roman" w:cs="Times New Roman"/>
          <w:b/>
          <w:u w:val="single"/>
        </w:rPr>
      </w:pPr>
      <w:r w:rsidRPr="002228D4">
        <w:rPr>
          <w:rFonts w:ascii="Times New Roman" w:hAnsi="Times New Roman" w:cs="Times New Roman"/>
          <w:b/>
          <w:u w:val="single"/>
        </w:rPr>
        <w:t>Did your students find the lesson meaningful and worth completing?</w:t>
      </w:r>
    </w:p>
    <w:p w:rsidR="00481AE0" w:rsidRPr="002228D4" w:rsidRDefault="002228D4" w:rsidP="002228D4">
      <w:pPr>
        <w:ind w:left="720"/>
        <w:rPr>
          <w:rFonts w:ascii="Times New Roman" w:hAnsi="Times New Roman" w:cs="Times New Roman"/>
        </w:rPr>
      </w:pPr>
      <w:r w:rsidRPr="002228D4">
        <w:rPr>
          <w:rFonts w:ascii="Times New Roman" w:hAnsi="Times New Roman" w:cs="Times New Roman"/>
        </w:rPr>
        <w:t>Yes, the students loved this lesson.  I</w:t>
      </w:r>
    </w:p>
    <w:sectPr w:rsidR="00481AE0" w:rsidRPr="002228D4" w:rsidSect="00361C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rsids>
    <w:rsidRoot w:val="006D166A"/>
    <w:rsid w:val="000B651D"/>
    <w:rsid w:val="000E2E0B"/>
    <w:rsid w:val="0020326B"/>
    <w:rsid w:val="002228D4"/>
    <w:rsid w:val="00255A4E"/>
    <w:rsid w:val="00304927"/>
    <w:rsid w:val="00361C7B"/>
    <w:rsid w:val="006D166A"/>
    <w:rsid w:val="009527BD"/>
    <w:rsid w:val="00A56CF5"/>
    <w:rsid w:val="00A63846"/>
    <w:rsid w:val="00A92B5F"/>
    <w:rsid w:val="00AE74DC"/>
    <w:rsid w:val="00B33390"/>
    <w:rsid w:val="00E26669"/>
    <w:rsid w:val="00F93C9C"/>
    <w:rsid w:val="00FF0E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6A"/>
    <w:pPr>
      <w:spacing w:after="0" w:line="240" w:lineRule="auto"/>
      <w:ind w:left="720"/>
      <w:contextualSpacing/>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BBC10-C057-4640-AF96-087A514E7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lmk</dc:creator>
  <cp:keywords/>
  <dc:description/>
  <cp:lastModifiedBy>lmk</cp:lastModifiedBy>
  <cp:revision>4</cp:revision>
  <dcterms:created xsi:type="dcterms:W3CDTF">2012-02-06T17:21:00Z</dcterms:created>
  <dcterms:modified xsi:type="dcterms:W3CDTF">2012-02-08T18:08:00Z</dcterms:modified>
</cp:coreProperties>
</file>